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C9C1" w14:textId="5A0B3110" w:rsidR="002B02CD" w:rsidRDefault="009F7CEE" w:rsidP="00F11C90">
      <w:pPr>
        <w:jc w:val="center"/>
        <w:rPr>
          <w:rFonts w:ascii="Berlin Sans FB" w:hAnsi="Berlin Sans FB"/>
          <w:sz w:val="44"/>
          <w:szCs w:val="44"/>
        </w:rPr>
      </w:pPr>
      <w:r>
        <w:rPr>
          <w:rFonts w:ascii="Berlin Sans FB" w:hAnsi="Berlin Sans FB"/>
          <w:noProof/>
          <w:sz w:val="44"/>
          <w:szCs w:val="44"/>
        </w:rPr>
        <w:drawing>
          <wp:anchor distT="0" distB="0" distL="114300" distR="114300" simplePos="0" relativeHeight="251680768" behindDoc="0" locked="0" layoutInCell="1" allowOverlap="1" wp14:anchorId="09A5886D" wp14:editId="0B8AB3E0">
            <wp:simplePos x="0" y="0"/>
            <wp:positionH relativeFrom="column">
              <wp:posOffset>299992</wp:posOffset>
            </wp:positionH>
            <wp:positionV relativeFrom="paragraph">
              <wp:posOffset>-718457</wp:posOffset>
            </wp:positionV>
            <wp:extent cx="5304155" cy="9512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4155" cy="951230"/>
                    </a:xfrm>
                    <a:prstGeom prst="rect">
                      <a:avLst/>
                    </a:prstGeom>
                    <a:noFill/>
                  </pic:spPr>
                </pic:pic>
              </a:graphicData>
            </a:graphic>
            <wp14:sizeRelH relativeFrom="page">
              <wp14:pctWidth>0</wp14:pctWidth>
            </wp14:sizeRelH>
            <wp14:sizeRelV relativeFrom="page">
              <wp14:pctHeight>0</wp14:pctHeight>
            </wp14:sizeRelV>
          </wp:anchor>
        </w:drawing>
      </w:r>
    </w:p>
    <w:p w14:paraId="14B320F0" w14:textId="32F302C9" w:rsidR="007809DF" w:rsidRPr="002B02CD" w:rsidRDefault="00607117" w:rsidP="00F11C90">
      <w:pPr>
        <w:jc w:val="center"/>
        <w:rPr>
          <w:rFonts w:ascii="Berlin Sans FB" w:hAnsi="Berlin Sans FB"/>
          <w:sz w:val="48"/>
          <w:szCs w:val="48"/>
        </w:rPr>
      </w:pPr>
      <w:r w:rsidRPr="002B02CD">
        <w:rPr>
          <w:rFonts w:ascii="Berlin Sans FB" w:hAnsi="Berlin Sans FB"/>
          <w:sz w:val="48"/>
          <w:szCs w:val="48"/>
        </w:rPr>
        <w:t xml:space="preserve">Quick Tips for </w:t>
      </w:r>
      <w:r w:rsidR="002B02CD">
        <w:rPr>
          <w:rFonts w:ascii="Berlin Sans FB" w:hAnsi="Berlin Sans FB"/>
          <w:sz w:val="48"/>
          <w:szCs w:val="48"/>
        </w:rPr>
        <w:t>the</w:t>
      </w:r>
      <w:r w:rsidRPr="002B02CD">
        <w:rPr>
          <w:rFonts w:ascii="Berlin Sans FB" w:hAnsi="Berlin Sans FB"/>
          <w:sz w:val="48"/>
          <w:szCs w:val="48"/>
        </w:rPr>
        <w:t xml:space="preserve"> First </w:t>
      </w:r>
      <w:r w:rsidR="00E00D4F">
        <w:rPr>
          <w:rFonts w:ascii="Berlin Sans FB" w:hAnsi="Berlin Sans FB"/>
          <w:sz w:val="48"/>
          <w:szCs w:val="48"/>
        </w:rPr>
        <w:t>Week</w:t>
      </w:r>
      <w:r w:rsidR="00F11C90" w:rsidRPr="002B02CD">
        <w:rPr>
          <w:rFonts w:ascii="Berlin Sans FB" w:hAnsi="Berlin Sans FB"/>
          <w:sz w:val="48"/>
          <w:szCs w:val="48"/>
        </w:rPr>
        <w:t xml:space="preserve"> of School</w:t>
      </w:r>
    </w:p>
    <w:p w14:paraId="370355AE" w14:textId="5660EAF7" w:rsidR="00607117" w:rsidRDefault="009F7CEE">
      <w:r>
        <w:rPr>
          <w:noProof/>
        </w:rPr>
        <mc:AlternateContent>
          <mc:Choice Requires="wps">
            <w:drawing>
              <wp:anchor distT="45720" distB="45720" distL="114300" distR="114300" simplePos="0" relativeHeight="251670528" behindDoc="0" locked="0" layoutInCell="1" allowOverlap="1" wp14:anchorId="40A4DB00" wp14:editId="5F22DA53">
                <wp:simplePos x="0" y="0"/>
                <wp:positionH relativeFrom="margin">
                  <wp:align>center</wp:align>
                </wp:positionH>
                <wp:positionV relativeFrom="paragraph">
                  <wp:posOffset>6127400</wp:posOffset>
                </wp:positionV>
                <wp:extent cx="6899910" cy="1233054"/>
                <wp:effectExtent l="0" t="0" r="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233054"/>
                        </a:xfrm>
                        <a:prstGeom prst="rect">
                          <a:avLst/>
                        </a:prstGeom>
                        <a:solidFill>
                          <a:sysClr val="window" lastClr="FFFFFF"/>
                        </a:solidFill>
                        <a:ln w="12700" cap="flat" cmpd="sng" algn="ctr">
                          <a:noFill/>
                          <a:prstDash val="solid"/>
                          <a:miter lim="800000"/>
                          <a:headEnd/>
                          <a:tailEnd/>
                        </a:ln>
                        <a:effectLst/>
                      </wps:spPr>
                      <wps:txbx>
                        <w:txbxContent>
                          <w:p w14:paraId="1772C63F" w14:textId="74296F3B" w:rsidR="001A65AC" w:rsidRPr="00607117" w:rsidRDefault="001A65AC" w:rsidP="001A65AC">
                            <w:pPr>
                              <w:rPr>
                                <w:rFonts w:ascii="Berlin Sans FB" w:hAnsi="Berlin Sans FB"/>
                                <w:sz w:val="28"/>
                                <w:szCs w:val="28"/>
                              </w:rPr>
                            </w:pPr>
                            <w:r w:rsidRPr="009F7CEE">
                              <w:rPr>
                                <w:rFonts w:ascii="Berlin Sans FB" w:hAnsi="Berlin Sans FB"/>
                                <w:color w:val="FF6600"/>
                                <w:sz w:val="28"/>
                                <w:szCs w:val="28"/>
                              </w:rPr>
                              <w:t xml:space="preserve">Tuition: </w:t>
                            </w:r>
                            <w:r>
                              <w:rPr>
                                <w:rFonts w:ascii="Berlin Sans FB" w:hAnsi="Berlin Sans FB"/>
                                <w:sz w:val="28"/>
                                <w:szCs w:val="28"/>
                              </w:rPr>
                              <w:t xml:space="preserve">Payment is required at the beginning of attendance.  You may pay biweekly or monthly.  Monthly payments can be set up for any day of the month. We are currently able to accept cash, check, or set up auto-draft payments. </w:t>
                            </w:r>
                            <w:r w:rsidR="009F7CEE">
                              <w:rPr>
                                <w:rFonts w:ascii="Berlin Sans FB" w:hAnsi="Berlin Sans FB"/>
                                <w:sz w:val="28"/>
                                <w:szCs w:val="28"/>
                              </w:rPr>
                              <w:t xml:space="preserve">Credit cards are accepted but not preferred due to the fees. </w:t>
                            </w:r>
                            <w:r>
                              <w:rPr>
                                <w:rFonts w:ascii="Berlin Sans FB" w:hAnsi="Berlin Sans FB"/>
                                <w:sz w:val="28"/>
                                <w:szCs w:val="28"/>
                              </w:rPr>
                              <w:t xml:space="preserve">Payments after Tuesday of the week tuition is due are considered late and a $15 late fee will be added.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4DB00" id="_x0000_t202" coordsize="21600,21600" o:spt="202" path="m,l,21600r21600,l21600,xe">
                <v:stroke joinstyle="miter"/>
                <v:path gradientshapeok="t" o:connecttype="rect"/>
              </v:shapetype>
              <v:shape id="Text Box 2" o:spid="_x0000_s1026" type="#_x0000_t202" style="position:absolute;margin-left:0;margin-top:482.45pt;width:543.3pt;height:97.1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" fillcolor="window" stroked="f" strokeweight="1pt">
                <v:textbox>
                  <w:txbxContent>
                    <w:p w14:paraId="1772C63F" w14:textId="74296F3B" w:rsidR="001A65AC" w:rsidRPr="00607117" w:rsidRDefault="001A65AC" w:rsidP="001A65AC">
                      <w:pPr>
                        <w:rPr>
                          <w:rFonts w:ascii="Berlin Sans FB" w:hAnsi="Berlin Sans FB"/>
                          <w:sz w:val="28"/>
                          <w:szCs w:val="28"/>
                        </w:rPr>
                      </w:pPr>
                      <w:r w:rsidRPr="009F7CEE">
                        <w:rPr>
                          <w:rFonts w:ascii="Berlin Sans FB" w:hAnsi="Berlin Sans FB"/>
                          <w:color w:val="FF6600"/>
                          <w:sz w:val="28"/>
                          <w:szCs w:val="28"/>
                        </w:rPr>
                        <w:t xml:space="preserve">Tuition: </w:t>
                      </w:r>
                      <w:r>
                        <w:rPr>
                          <w:rFonts w:ascii="Berlin Sans FB" w:hAnsi="Berlin Sans FB"/>
                          <w:sz w:val="28"/>
                          <w:szCs w:val="28"/>
                        </w:rPr>
                        <w:t xml:space="preserve">Payment is required at the beginning of attendance.  You may pay biweekly or monthly.  Monthly payments can be set up for any day of the month. We are currently able to accept cash, check, or set up auto-draft payments. </w:t>
                      </w:r>
                      <w:r w:rsidR="009F7CEE">
                        <w:rPr>
                          <w:rFonts w:ascii="Berlin Sans FB" w:hAnsi="Berlin Sans FB"/>
                          <w:sz w:val="28"/>
                          <w:szCs w:val="28"/>
                        </w:rPr>
                        <w:t xml:space="preserve">Credit cards are accepted but not preferred due to the fees. </w:t>
                      </w:r>
                      <w:r>
                        <w:rPr>
                          <w:rFonts w:ascii="Berlin Sans FB" w:hAnsi="Berlin Sans FB"/>
                          <w:sz w:val="28"/>
                          <w:szCs w:val="28"/>
                        </w:rPr>
                        <w:t xml:space="preserve">Payments after Tuesday of the week tuition is due are considered late and a $15 late fee will be added. </w:t>
                      </w:r>
                    </w:p>
                  </w:txbxContent>
                </v:textbox>
                <w10:wrap type="square" anchorx="margin"/>
              </v:shape>
            </w:pict>
          </mc:Fallback>
        </mc:AlternateContent>
      </w:r>
      <w:r>
        <w:rPr>
          <w:noProof/>
        </w:rPr>
        <mc:AlternateContent>
          <mc:Choice Requires="wps">
            <w:drawing>
              <wp:anchor distT="0" distB="0" distL="114300" distR="114300" simplePos="0" relativeHeight="251672576" behindDoc="1" locked="0" layoutInCell="1" allowOverlap="1" wp14:anchorId="704C1369" wp14:editId="23B74ADB">
                <wp:simplePos x="0" y="0"/>
                <wp:positionH relativeFrom="margin">
                  <wp:align>center</wp:align>
                </wp:positionH>
                <wp:positionV relativeFrom="paragraph">
                  <wp:posOffset>5921747</wp:posOffset>
                </wp:positionV>
                <wp:extent cx="7187565" cy="1584251"/>
                <wp:effectExtent l="19050" t="19050" r="32385" b="35560"/>
                <wp:wrapNone/>
                <wp:docPr id="7" name="Rectangle: Rounded Corners 7"/>
                <wp:cNvGraphicFramePr/>
                <a:graphic xmlns:a="http://schemas.openxmlformats.org/drawingml/2006/main">
                  <a:graphicData uri="http://schemas.microsoft.com/office/word/2010/wordprocessingShape">
                    <wps:wsp>
                      <wps:cNvSpPr/>
                      <wps:spPr>
                        <a:xfrm>
                          <a:off x="0" y="0"/>
                          <a:ext cx="7187565" cy="1584251"/>
                        </a:xfrm>
                        <a:prstGeom prst="roundRect">
                          <a:avLst/>
                        </a:prstGeom>
                        <a:solidFill>
                          <a:sysClr val="window" lastClr="FFFFFF"/>
                        </a:solidFill>
                        <a:ln w="63500" cap="flat" cmpd="sng" algn="ctr">
                          <a:solidFill>
                            <a:srgbClr val="00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E0BE87" id="Rectangle: Rounded Corners 7" o:spid="_x0000_s1026" style="position:absolute;margin-left:0;margin-top:466.3pt;width:565.95pt;height:124.75pt;z-index:-2516439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" fillcolor="window" strokecolor="#006" strokeweight="5pt">
                <v:stroke joinstyle="miter"/>
                <w10:wrap anchorx="margin"/>
              </v:roundrect>
            </w:pict>
          </mc:Fallback>
        </mc:AlternateContent>
      </w:r>
      <w:r>
        <w:rPr>
          <w:noProof/>
        </w:rPr>
        <mc:AlternateContent>
          <mc:Choice Requires="wps">
            <w:drawing>
              <wp:anchor distT="0" distB="0" distL="114300" distR="114300" simplePos="0" relativeHeight="251666432" behindDoc="1" locked="0" layoutInCell="1" allowOverlap="1" wp14:anchorId="526C5B4C" wp14:editId="35E0BDB6">
                <wp:simplePos x="0" y="0"/>
                <wp:positionH relativeFrom="margin">
                  <wp:posOffset>-680939</wp:posOffset>
                </wp:positionH>
                <wp:positionV relativeFrom="paragraph">
                  <wp:posOffset>4193256</wp:posOffset>
                </wp:positionV>
                <wp:extent cx="7187565" cy="1507052"/>
                <wp:effectExtent l="19050" t="19050" r="32385" b="36195"/>
                <wp:wrapNone/>
                <wp:docPr id="4" name="Rectangle: Rounded Corners 4"/>
                <wp:cNvGraphicFramePr/>
                <a:graphic xmlns:a="http://schemas.openxmlformats.org/drawingml/2006/main">
                  <a:graphicData uri="http://schemas.microsoft.com/office/word/2010/wordprocessingShape">
                    <wps:wsp>
                      <wps:cNvSpPr/>
                      <wps:spPr>
                        <a:xfrm>
                          <a:off x="0" y="0"/>
                          <a:ext cx="7187565" cy="1507052"/>
                        </a:xfrm>
                        <a:prstGeom prst="roundRect">
                          <a:avLst/>
                        </a:prstGeom>
                        <a:solidFill>
                          <a:sysClr val="window" lastClr="FFFFFF"/>
                        </a:solidFill>
                        <a:ln w="63500" cap="flat" cmpd="sng" algn="ctr">
                          <a:solidFill>
                            <a:srgbClr val="00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AC68A2" id="Rectangle: Rounded Corners 4" o:spid="_x0000_s1026" style="position:absolute;margin-left:-53.6pt;margin-top:330.2pt;width:565.95pt;height:118.65pt;z-index:-251650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" fillcolor="window" strokecolor="#006" strokeweight="5pt">
                <v:stroke joinstyle="miter"/>
                <w10:wrap anchorx="margin"/>
              </v:roundrect>
            </w:pict>
          </mc:Fallback>
        </mc:AlternateContent>
      </w:r>
      <w:r>
        <w:rPr>
          <w:noProof/>
        </w:rPr>
        <mc:AlternateContent>
          <mc:Choice Requires="wps">
            <w:drawing>
              <wp:anchor distT="45720" distB="45720" distL="114300" distR="114300" simplePos="0" relativeHeight="251668480" behindDoc="0" locked="0" layoutInCell="1" allowOverlap="1" wp14:anchorId="372C28BC" wp14:editId="411807D3">
                <wp:simplePos x="0" y="0"/>
                <wp:positionH relativeFrom="margin">
                  <wp:posOffset>-542925</wp:posOffset>
                </wp:positionH>
                <wp:positionV relativeFrom="paragraph">
                  <wp:posOffset>4369435</wp:posOffset>
                </wp:positionV>
                <wp:extent cx="6899910" cy="122936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229360"/>
                        </a:xfrm>
                        <a:prstGeom prst="rect">
                          <a:avLst/>
                        </a:prstGeom>
                        <a:solidFill>
                          <a:sysClr val="window" lastClr="FFFFFF"/>
                        </a:solidFill>
                        <a:ln w="12700" cap="flat" cmpd="sng" algn="ctr">
                          <a:noFill/>
                          <a:prstDash val="solid"/>
                          <a:miter lim="800000"/>
                          <a:headEnd/>
                          <a:tailEnd/>
                        </a:ln>
                        <a:effectLst/>
                      </wps:spPr>
                      <wps:txbx>
                        <w:txbxContent>
                          <w:p w14:paraId="1FAC53DD" w14:textId="11963573" w:rsidR="00607117" w:rsidRPr="00607117" w:rsidRDefault="00607117" w:rsidP="00607117">
                            <w:pPr>
                              <w:rPr>
                                <w:rFonts w:ascii="Berlin Sans FB" w:hAnsi="Berlin Sans FB"/>
                                <w:sz w:val="28"/>
                                <w:szCs w:val="28"/>
                              </w:rPr>
                            </w:pPr>
                            <w:r w:rsidRPr="002B02CD">
                              <w:rPr>
                                <w:rFonts w:ascii="Berlin Sans FB" w:hAnsi="Berlin Sans FB"/>
                                <w:color w:val="FF6600"/>
                                <w:sz w:val="28"/>
                                <w:szCs w:val="28"/>
                              </w:rPr>
                              <w:t>Lunches:</w:t>
                            </w:r>
                            <w:r w:rsidR="00F11C90">
                              <w:rPr>
                                <w:rFonts w:ascii="Berlin Sans FB" w:hAnsi="Berlin Sans FB"/>
                                <w:sz w:val="28"/>
                                <w:szCs w:val="28"/>
                              </w:rPr>
                              <w:t xml:space="preserve"> </w:t>
                            </w:r>
                            <w:r w:rsidR="009F7CEE">
                              <w:rPr>
                                <w:rFonts w:ascii="Berlin Sans FB" w:hAnsi="Berlin Sans FB"/>
                                <w:sz w:val="28"/>
                                <w:szCs w:val="28"/>
                              </w:rPr>
                              <w:t>Toddler and older s</w:t>
                            </w:r>
                            <w:r w:rsidR="00F11C90">
                              <w:rPr>
                                <w:rFonts w:ascii="Berlin Sans FB" w:hAnsi="Berlin Sans FB"/>
                                <w:sz w:val="28"/>
                                <w:szCs w:val="28"/>
                              </w:rPr>
                              <w:t>tudents eat lunch at 11am.</w:t>
                            </w:r>
                            <w:r w:rsidRPr="00607117">
                              <w:rPr>
                                <w:rFonts w:ascii="Berlin Sans FB" w:hAnsi="Berlin Sans FB"/>
                                <w:sz w:val="28"/>
                                <w:szCs w:val="28"/>
                              </w:rPr>
                              <w:t xml:space="preserve"> </w:t>
                            </w:r>
                            <w:r>
                              <w:rPr>
                                <w:rFonts w:ascii="Berlin Sans FB" w:hAnsi="Berlin Sans FB"/>
                                <w:sz w:val="28"/>
                                <w:szCs w:val="28"/>
                              </w:rPr>
                              <w:t xml:space="preserve">Please remember to provide a lunch for your child Monday through Thursday.  Lunch boxes need to have an ice pack inside if food should be kept cold. On Fridays we </w:t>
                            </w:r>
                            <w:r w:rsidR="00DA39F4">
                              <w:rPr>
                                <w:rFonts w:ascii="Berlin Sans FB" w:hAnsi="Berlin Sans FB"/>
                                <w:sz w:val="28"/>
                                <w:szCs w:val="28"/>
                              </w:rPr>
                              <w:t xml:space="preserve">have “Lunch Bunch” where we </w:t>
                            </w:r>
                            <w:r>
                              <w:rPr>
                                <w:rFonts w:ascii="Berlin Sans FB" w:hAnsi="Berlin Sans FB"/>
                                <w:sz w:val="28"/>
                                <w:szCs w:val="28"/>
                              </w:rPr>
                              <w:t xml:space="preserve">provide lunch.  </w:t>
                            </w:r>
                            <w:r w:rsidR="001A65AC">
                              <w:rPr>
                                <w:rFonts w:ascii="Berlin Sans FB" w:hAnsi="Berlin Sans FB"/>
                                <w:sz w:val="28"/>
                                <w:szCs w:val="28"/>
                              </w:rPr>
                              <w:t xml:space="preserve">Monthly calendars will reflect </w:t>
                            </w:r>
                            <w:r w:rsidR="00DA39F4">
                              <w:rPr>
                                <w:rFonts w:ascii="Berlin Sans FB" w:hAnsi="Berlin Sans FB"/>
                                <w:sz w:val="28"/>
                                <w:szCs w:val="28"/>
                              </w:rPr>
                              <w:t>what restaurant we will order from on each Friday</w:t>
                            </w:r>
                            <w:r w:rsidR="001A65AC">
                              <w:rPr>
                                <w:rFonts w:ascii="Berlin Sans FB" w:hAnsi="Berlin Sans FB"/>
                                <w:sz w:val="28"/>
                                <w:szCs w:val="28"/>
                              </w:rPr>
                              <w:t xml:space="preserve">. </w:t>
                            </w:r>
                            <w:r>
                              <w:rPr>
                                <w:rFonts w:ascii="Berlin Sans FB" w:hAnsi="Berlin Sans FB"/>
                                <w:sz w:val="28"/>
                                <w:szCs w:val="28"/>
                              </w:rPr>
                              <w:t xml:space="preserve"> </w:t>
                            </w:r>
                            <w:r w:rsidR="001A65AC">
                              <w:rPr>
                                <w:rFonts w:ascii="Berlin Sans FB" w:hAnsi="Berlin Sans FB"/>
                                <w:sz w:val="28"/>
                                <w:szCs w:val="28"/>
                              </w:rPr>
                              <w:t>Feel free to provide lunch if you do not wish your child to participate in Lunch Bunch.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C28BC" id="_x0000_s1027" type="#_x0000_t202" style="position:absolute;margin-left:-42.75pt;margin-top:344.05pt;width:543.3pt;height:96.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" fillcolor="window" stroked="f" strokeweight="1pt">
                <v:textbox>
                  <w:txbxContent>
                    <w:p w14:paraId="1FAC53DD" w14:textId="11963573" w:rsidR="00607117" w:rsidRPr="00607117" w:rsidRDefault="00607117" w:rsidP="00607117">
                      <w:pPr>
                        <w:rPr>
                          <w:rFonts w:ascii="Berlin Sans FB" w:hAnsi="Berlin Sans FB"/>
                          <w:sz w:val="28"/>
                          <w:szCs w:val="28"/>
                        </w:rPr>
                      </w:pPr>
                      <w:r w:rsidRPr="002B02CD">
                        <w:rPr>
                          <w:rFonts w:ascii="Berlin Sans FB" w:hAnsi="Berlin Sans FB"/>
                          <w:color w:val="FF6600"/>
                          <w:sz w:val="28"/>
                          <w:szCs w:val="28"/>
                        </w:rPr>
                        <w:t>Lunches:</w:t>
                      </w:r>
                      <w:r w:rsidR="00F11C90">
                        <w:rPr>
                          <w:rFonts w:ascii="Berlin Sans FB" w:hAnsi="Berlin Sans FB"/>
                          <w:sz w:val="28"/>
                          <w:szCs w:val="28"/>
                        </w:rPr>
                        <w:t xml:space="preserve"> </w:t>
                      </w:r>
                      <w:r w:rsidR="009F7CEE">
                        <w:rPr>
                          <w:rFonts w:ascii="Berlin Sans FB" w:hAnsi="Berlin Sans FB"/>
                          <w:sz w:val="28"/>
                          <w:szCs w:val="28"/>
                        </w:rPr>
                        <w:t>Toddler and older s</w:t>
                      </w:r>
                      <w:r w:rsidR="00F11C90">
                        <w:rPr>
                          <w:rFonts w:ascii="Berlin Sans FB" w:hAnsi="Berlin Sans FB"/>
                          <w:sz w:val="28"/>
                          <w:szCs w:val="28"/>
                        </w:rPr>
                        <w:t>tudents eat lunch at 11am.</w:t>
                      </w:r>
                      <w:r w:rsidRPr="00607117">
                        <w:rPr>
                          <w:rFonts w:ascii="Berlin Sans FB" w:hAnsi="Berlin Sans FB"/>
                          <w:sz w:val="28"/>
                          <w:szCs w:val="28"/>
                        </w:rPr>
                        <w:t xml:space="preserve"> </w:t>
                      </w:r>
                      <w:r>
                        <w:rPr>
                          <w:rFonts w:ascii="Berlin Sans FB" w:hAnsi="Berlin Sans FB"/>
                          <w:sz w:val="28"/>
                          <w:szCs w:val="28"/>
                        </w:rPr>
                        <w:t xml:space="preserve">Please remember to provide a lunch for your child Monday through Thursday.  Lunch boxes need to have an ice pack inside if food should be kept cold. On Fridays we </w:t>
                      </w:r>
                      <w:r w:rsidR="00DA39F4">
                        <w:rPr>
                          <w:rFonts w:ascii="Berlin Sans FB" w:hAnsi="Berlin Sans FB"/>
                          <w:sz w:val="28"/>
                          <w:szCs w:val="28"/>
                        </w:rPr>
                        <w:t xml:space="preserve">have “Lunch Bunch” where we </w:t>
                      </w:r>
                      <w:r>
                        <w:rPr>
                          <w:rFonts w:ascii="Berlin Sans FB" w:hAnsi="Berlin Sans FB"/>
                          <w:sz w:val="28"/>
                          <w:szCs w:val="28"/>
                        </w:rPr>
                        <w:t xml:space="preserve">provide lunch.  </w:t>
                      </w:r>
                      <w:r w:rsidR="001A65AC">
                        <w:rPr>
                          <w:rFonts w:ascii="Berlin Sans FB" w:hAnsi="Berlin Sans FB"/>
                          <w:sz w:val="28"/>
                          <w:szCs w:val="28"/>
                        </w:rPr>
                        <w:t xml:space="preserve">Monthly calendars will reflect </w:t>
                      </w:r>
                      <w:r w:rsidR="00DA39F4">
                        <w:rPr>
                          <w:rFonts w:ascii="Berlin Sans FB" w:hAnsi="Berlin Sans FB"/>
                          <w:sz w:val="28"/>
                          <w:szCs w:val="28"/>
                        </w:rPr>
                        <w:t>what restaurant we will order from on each Friday</w:t>
                      </w:r>
                      <w:r w:rsidR="001A65AC">
                        <w:rPr>
                          <w:rFonts w:ascii="Berlin Sans FB" w:hAnsi="Berlin Sans FB"/>
                          <w:sz w:val="28"/>
                          <w:szCs w:val="28"/>
                        </w:rPr>
                        <w:t xml:space="preserve">. </w:t>
                      </w:r>
                      <w:r>
                        <w:rPr>
                          <w:rFonts w:ascii="Berlin Sans FB" w:hAnsi="Berlin Sans FB"/>
                          <w:sz w:val="28"/>
                          <w:szCs w:val="28"/>
                        </w:rPr>
                        <w:t xml:space="preserve"> </w:t>
                      </w:r>
                      <w:r w:rsidR="001A65AC">
                        <w:rPr>
                          <w:rFonts w:ascii="Berlin Sans FB" w:hAnsi="Berlin Sans FB"/>
                          <w:sz w:val="28"/>
                          <w:szCs w:val="28"/>
                        </w:rPr>
                        <w:t>Feel free to provide lunch if you do not wish your child to participate in Lunch Bunch.</w:t>
                      </w:r>
                    </w:p>
                  </w:txbxContent>
                </v:textbox>
                <w10:wrap type="square" anchorx="margin"/>
              </v:shape>
            </w:pict>
          </mc:Fallback>
        </mc:AlternateContent>
      </w:r>
      <w:r w:rsidR="002B02CD">
        <w:rPr>
          <w:noProof/>
        </w:rPr>
        <mc:AlternateContent>
          <mc:Choice Requires="wps">
            <w:drawing>
              <wp:anchor distT="45720" distB="45720" distL="114300" distR="114300" simplePos="0" relativeHeight="251664384" behindDoc="0" locked="0" layoutInCell="1" allowOverlap="1" wp14:anchorId="3A65248E" wp14:editId="4B81B9E3">
                <wp:simplePos x="0" y="0"/>
                <wp:positionH relativeFrom="margin">
                  <wp:posOffset>-536979</wp:posOffset>
                </wp:positionH>
                <wp:positionV relativeFrom="paragraph">
                  <wp:posOffset>3120159</wp:posOffset>
                </wp:positionV>
                <wp:extent cx="6899910" cy="7867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786765"/>
                        </a:xfrm>
                        <a:prstGeom prst="rect">
                          <a:avLst/>
                        </a:prstGeom>
                        <a:solidFill>
                          <a:sysClr val="window" lastClr="FFFFFF"/>
                        </a:solidFill>
                        <a:ln w="12700" cap="flat" cmpd="sng" algn="ctr">
                          <a:noFill/>
                          <a:prstDash val="solid"/>
                          <a:miter lim="800000"/>
                          <a:headEnd/>
                          <a:tailEnd/>
                        </a:ln>
                        <a:effectLst/>
                      </wps:spPr>
                      <wps:txbx>
                        <w:txbxContent>
                          <w:p w14:paraId="5D4FFD74" w14:textId="469434C8" w:rsidR="00607117" w:rsidRPr="00607117" w:rsidRDefault="00607117" w:rsidP="00607117">
                            <w:pPr>
                              <w:rPr>
                                <w:rFonts w:ascii="Berlin Sans FB" w:hAnsi="Berlin Sans FB"/>
                                <w:sz w:val="28"/>
                                <w:szCs w:val="28"/>
                              </w:rPr>
                            </w:pPr>
                            <w:r w:rsidRPr="009F7CEE">
                              <w:rPr>
                                <w:rFonts w:ascii="Berlin Sans FB" w:hAnsi="Berlin Sans FB"/>
                                <w:color w:val="FF6600"/>
                                <w:sz w:val="28"/>
                                <w:szCs w:val="28"/>
                              </w:rPr>
                              <w:t xml:space="preserve">Drop Off/Pick Up: </w:t>
                            </w:r>
                            <w:r>
                              <w:rPr>
                                <w:rFonts w:ascii="Berlin Sans FB" w:hAnsi="Berlin Sans FB"/>
                                <w:sz w:val="28"/>
                                <w:szCs w:val="28"/>
                              </w:rPr>
                              <w:t>There will be a sign-in/out list by the entry. Please sign your child in at drop off and then sign him/her out at pick-up.</w:t>
                            </w:r>
                            <w:r w:rsidRPr="00607117">
                              <w:rPr>
                                <w:rFonts w:ascii="Berlin Sans FB" w:hAnsi="Berlin Sans FB"/>
                                <w:sz w:val="28"/>
                                <w:szCs w:val="28"/>
                              </w:rPr>
                              <w:t xml:space="preserve"> </w:t>
                            </w:r>
                            <w:r>
                              <w:rPr>
                                <w:rFonts w:ascii="Berlin Sans FB" w:hAnsi="Berlin Sans FB"/>
                                <w:sz w:val="28"/>
                                <w:szCs w:val="28"/>
                              </w:rPr>
                              <w:t xml:space="preserve">Only parents and persons designated on the admission form will be allowed to pick up your child.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5248E" id="_x0000_s1028" type="#_x0000_t202" style="position:absolute;margin-left:-42.3pt;margin-top:245.7pt;width:543.3pt;height:61.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" fillcolor="window" stroked="f" strokeweight="1pt">
                <v:textbox>
                  <w:txbxContent>
                    <w:p w14:paraId="5D4FFD74" w14:textId="469434C8" w:rsidR="00607117" w:rsidRPr="00607117" w:rsidRDefault="00607117" w:rsidP="00607117">
                      <w:pPr>
                        <w:rPr>
                          <w:rFonts w:ascii="Berlin Sans FB" w:hAnsi="Berlin Sans FB"/>
                          <w:sz w:val="28"/>
                          <w:szCs w:val="28"/>
                        </w:rPr>
                      </w:pPr>
                      <w:r w:rsidRPr="009F7CEE">
                        <w:rPr>
                          <w:rFonts w:ascii="Berlin Sans FB" w:hAnsi="Berlin Sans FB"/>
                          <w:color w:val="FF6600"/>
                          <w:sz w:val="28"/>
                          <w:szCs w:val="28"/>
                        </w:rPr>
                        <w:t xml:space="preserve">Drop Off/Pick Up: </w:t>
                      </w:r>
                      <w:r>
                        <w:rPr>
                          <w:rFonts w:ascii="Berlin Sans FB" w:hAnsi="Berlin Sans FB"/>
                          <w:sz w:val="28"/>
                          <w:szCs w:val="28"/>
                        </w:rPr>
                        <w:t>There will be a sign-in/out list by the entry. Please sign your child in at drop off and then sign him/her out at pick-up.</w:t>
                      </w:r>
                      <w:r w:rsidRPr="00607117">
                        <w:rPr>
                          <w:rFonts w:ascii="Berlin Sans FB" w:hAnsi="Berlin Sans FB"/>
                          <w:sz w:val="28"/>
                          <w:szCs w:val="28"/>
                        </w:rPr>
                        <w:t xml:space="preserve"> </w:t>
                      </w:r>
                      <w:r>
                        <w:rPr>
                          <w:rFonts w:ascii="Berlin Sans FB" w:hAnsi="Berlin Sans FB"/>
                          <w:sz w:val="28"/>
                          <w:szCs w:val="28"/>
                        </w:rPr>
                        <w:t xml:space="preserve">Only parents and persons designated on the admission form will be allowed to pick up your child. </w:t>
                      </w:r>
                    </w:p>
                  </w:txbxContent>
                </v:textbox>
                <w10:wrap type="square" anchorx="margin"/>
              </v:shape>
            </w:pict>
          </mc:Fallback>
        </mc:AlternateContent>
      </w:r>
      <w:r w:rsidR="002B02CD">
        <w:rPr>
          <w:noProof/>
        </w:rPr>
        <mc:AlternateContent>
          <mc:Choice Requires="wps">
            <w:drawing>
              <wp:anchor distT="0" distB="0" distL="114300" distR="114300" simplePos="0" relativeHeight="251662336" behindDoc="1" locked="0" layoutInCell="1" allowOverlap="1" wp14:anchorId="714F0C9B" wp14:editId="239A8CE6">
                <wp:simplePos x="0" y="0"/>
                <wp:positionH relativeFrom="margin">
                  <wp:posOffset>-669290</wp:posOffset>
                </wp:positionH>
                <wp:positionV relativeFrom="paragraph">
                  <wp:posOffset>2912745</wp:posOffset>
                </wp:positionV>
                <wp:extent cx="7187565" cy="1148080"/>
                <wp:effectExtent l="19050" t="19050" r="32385" b="33020"/>
                <wp:wrapNone/>
                <wp:docPr id="2" name="Rectangle: Rounded Corners 2"/>
                <wp:cNvGraphicFramePr/>
                <a:graphic xmlns:a="http://schemas.openxmlformats.org/drawingml/2006/main">
                  <a:graphicData uri="http://schemas.microsoft.com/office/word/2010/wordprocessingShape">
                    <wps:wsp>
                      <wps:cNvSpPr/>
                      <wps:spPr>
                        <a:xfrm>
                          <a:off x="0" y="0"/>
                          <a:ext cx="7187565" cy="1148080"/>
                        </a:xfrm>
                        <a:prstGeom prst="roundRect">
                          <a:avLst/>
                        </a:prstGeom>
                        <a:solidFill>
                          <a:sysClr val="window" lastClr="FFFFFF"/>
                        </a:solidFill>
                        <a:ln w="63500" cap="flat" cmpd="sng" algn="ctr">
                          <a:solidFill>
                            <a:srgbClr val="00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851597" id="Rectangle: Rounded Corners 2" o:spid="_x0000_s1026" style="position:absolute;margin-left:-52.7pt;margin-top:229.35pt;width:565.95pt;height:90.4pt;z-index:-2516541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" fillcolor="window" strokecolor="#006" strokeweight="5pt">
                <v:stroke joinstyle="miter"/>
                <w10:wrap anchorx="margin"/>
              </v:roundrect>
            </w:pict>
          </mc:Fallback>
        </mc:AlternateContent>
      </w:r>
      <w:r w:rsidR="002B02CD" w:rsidRPr="00F11C90">
        <w:rPr>
          <w:rFonts w:ascii="Berlin Sans FB" w:hAnsi="Berlin Sans FB"/>
          <w:noProof/>
          <w:sz w:val="44"/>
          <w:szCs w:val="44"/>
        </w:rPr>
        <mc:AlternateContent>
          <mc:Choice Requires="wps">
            <w:drawing>
              <wp:anchor distT="0" distB="0" distL="114300" distR="114300" simplePos="0" relativeHeight="251660288" behindDoc="1" locked="0" layoutInCell="1" allowOverlap="1" wp14:anchorId="531763C9" wp14:editId="5C77F7FC">
                <wp:simplePos x="0" y="0"/>
                <wp:positionH relativeFrom="column">
                  <wp:posOffset>-664845</wp:posOffset>
                </wp:positionH>
                <wp:positionV relativeFrom="paragraph">
                  <wp:posOffset>1738918</wp:posOffset>
                </wp:positionV>
                <wp:extent cx="7187565" cy="1052945"/>
                <wp:effectExtent l="19050" t="19050" r="32385" b="33020"/>
                <wp:wrapNone/>
                <wp:docPr id="1" name="Rectangle: Rounded Corners 1"/>
                <wp:cNvGraphicFramePr/>
                <a:graphic xmlns:a="http://schemas.openxmlformats.org/drawingml/2006/main">
                  <a:graphicData uri="http://schemas.microsoft.com/office/word/2010/wordprocessingShape">
                    <wps:wsp>
                      <wps:cNvSpPr/>
                      <wps:spPr>
                        <a:xfrm>
                          <a:off x="0" y="0"/>
                          <a:ext cx="7187565" cy="1052945"/>
                        </a:xfrm>
                        <a:prstGeom prst="roundRect">
                          <a:avLst/>
                        </a:prstGeom>
                        <a:ln w="63500">
                          <a:solidFill>
                            <a:srgbClr val="000066"/>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FEC7C6" id="Rectangle: Rounded Corners 1" o:spid="_x0000_s1026" style="position:absolute;margin-left:-52.35pt;margin-top:136.9pt;width:565.95pt;height:82.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" fillcolor="white [3201]" strokecolor="#006" strokeweight="5pt">
                <v:stroke joinstyle="miter"/>
              </v:roundrect>
            </w:pict>
          </mc:Fallback>
        </mc:AlternateContent>
      </w:r>
      <w:r w:rsidR="002B02CD">
        <w:rPr>
          <w:noProof/>
        </w:rPr>
        <mc:AlternateContent>
          <mc:Choice Requires="wps">
            <w:drawing>
              <wp:anchor distT="45720" distB="45720" distL="114300" distR="114300" simplePos="0" relativeHeight="251676672" behindDoc="0" locked="0" layoutInCell="1" allowOverlap="1" wp14:anchorId="7187E4A0" wp14:editId="2ED57C91">
                <wp:simplePos x="0" y="0"/>
                <wp:positionH relativeFrom="column">
                  <wp:posOffset>-489181</wp:posOffset>
                </wp:positionH>
                <wp:positionV relativeFrom="paragraph">
                  <wp:posOffset>313863</wp:posOffset>
                </wp:positionV>
                <wp:extent cx="6899910" cy="1190625"/>
                <wp:effectExtent l="0" t="0" r="0"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1190625"/>
                        </a:xfrm>
                        <a:prstGeom prst="rect">
                          <a:avLst/>
                        </a:prstGeom>
                        <a:solidFill>
                          <a:sysClr val="window" lastClr="FFFFFF"/>
                        </a:solidFill>
                        <a:ln w="12700" cap="flat" cmpd="sng" algn="ctr">
                          <a:noFill/>
                          <a:prstDash val="solid"/>
                          <a:miter lim="800000"/>
                          <a:headEnd/>
                          <a:tailEnd/>
                        </a:ln>
                        <a:effectLst/>
                      </wps:spPr>
                      <wps:txbx>
                        <w:txbxContent>
                          <w:p w14:paraId="09F90D9A" w14:textId="6583E4B8" w:rsidR="00F11C90" w:rsidRPr="00607117" w:rsidRDefault="00F11C90" w:rsidP="00F11C90">
                            <w:pPr>
                              <w:rPr>
                                <w:rFonts w:ascii="Berlin Sans FB" w:hAnsi="Berlin Sans FB"/>
                                <w:sz w:val="28"/>
                                <w:szCs w:val="28"/>
                              </w:rPr>
                            </w:pPr>
                            <w:r w:rsidRPr="009F7CEE">
                              <w:rPr>
                                <w:rFonts w:ascii="Berlin Sans FB" w:hAnsi="Berlin Sans FB"/>
                                <w:color w:val="FF6600"/>
                                <w:sz w:val="28"/>
                                <w:szCs w:val="28"/>
                              </w:rPr>
                              <w:t xml:space="preserve">Necessary Items: </w:t>
                            </w:r>
                            <w:r>
                              <w:rPr>
                                <w:rFonts w:ascii="Berlin Sans FB" w:hAnsi="Berlin Sans FB"/>
                                <w:sz w:val="28"/>
                                <w:szCs w:val="28"/>
                              </w:rPr>
                              <w:t xml:space="preserve">Please be sure to provide a spill proof cup, change of clothes, nap mat with blanket, and lunch on your child’s first day. The change of clothes will be kept at school in case of accidents. Nap mats will stay at preschool all week and sent home on Fridays to be washed. Cups should be taken home daily to be properly washed then brought back the next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7E4A0" id="_x0000_s1029" type="#_x0000_t202" style="position:absolute;margin-left:-38.5pt;margin-top:24.7pt;width:543.3pt;height:9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" fillcolor="window" stroked="f" strokeweight="1pt">
                <v:textbox>
                  <w:txbxContent>
                    <w:p w14:paraId="09F90D9A" w14:textId="6583E4B8" w:rsidR="00F11C90" w:rsidRPr="00607117" w:rsidRDefault="00F11C90" w:rsidP="00F11C90">
                      <w:pPr>
                        <w:rPr>
                          <w:rFonts w:ascii="Berlin Sans FB" w:hAnsi="Berlin Sans FB"/>
                          <w:sz w:val="28"/>
                          <w:szCs w:val="28"/>
                        </w:rPr>
                      </w:pPr>
                      <w:r w:rsidRPr="009F7CEE">
                        <w:rPr>
                          <w:rFonts w:ascii="Berlin Sans FB" w:hAnsi="Berlin Sans FB"/>
                          <w:color w:val="FF6600"/>
                          <w:sz w:val="28"/>
                          <w:szCs w:val="28"/>
                        </w:rPr>
                        <w:t xml:space="preserve">Necessary Items: </w:t>
                      </w:r>
                      <w:r>
                        <w:rPr>
                          <w:rFonts w:ascii="Berlin Sans FB" w:hAnsi="Berlin Sans FB"/>
                          <w:sz w:val="28"/>
                          <w:szCs w:val="28"/>
                        </w:rPr>
                        <w:t xml:space="preserve">Please be sure to provide a spill proof cup, change of clothes, nap mat with blanket, and lunch on your child’s first day. The change of clothes will be kept at school in case of accidents. Nap mats will stay at preschool all week and sent home on Fridays to be washed. Cups should be taken home daily to be properly washed then brought back the next day. </w:t>
                      </w:r>
                    </w:p>
                  </w:txbxContent>
                </v:textbox>
                <w10:wrap type="square"/>
              </v:shape>
            </w:pict>
          </mc:Fallback>
        </mc:AlternateContent>
      </w:r>
      <w:r w:rsidR="00DA39F4" w:rsidRPr="009F7CEE">
        <w:rPr>
          <w:rFonts w:ascii="Berlin Sans FB" w:hAnsi="Berlin Sans FB"/>
          <w:noProof/>
          <w:color w:val="FF6600"/>
          <w:sz w:val="44"/>
          <w:szCs w:val="44"/>
        </w:rPr>
        <mc:AlternateContent>
          <mc:Choice Requires="wps">
            <w:drawing>
              <wp:anchor distT="0" distB="0" distL="114300" distR="114300" simplePos="0" relativeHeight="251674624" behindDoc="1" locked="0" layoutInCell="1" allowOverlap="1" wp14:anchorId="4221D160" wp14:editId="63234E19">
                <wp:simplePos x="0" y="0"/>
                <wp:positionH relativeFrom="column">
                  <wp:posOffset>-664094</wp:posOffset>
                </wp:positionH>
                <wp:positionV relativeFrom="paragraph">
                  <wp:posOffset>148244</wp:posOffset>
                </wp:positionV>
                <wp:extent cx="7187565" cy="1482437"/>
                <wp:effectExtent l="19050" t="19050" r="32385" b="41910"/>
                <wp:wrapNone/>
                <wp:docPr id="8" name="Rectangle: Rounded Corners 8"/>
                <wp:cNvGraphicFramePr/>
                <a:graphic xmlns:a="http://schemas.openxmlformats.org/drawingml/2006/main">
                  <a:graphicData uri="http://schemas.microsoft.com/office/word/2010/wordprocessingShape">
                    <wps:wsp>
                      <wps:cNvSpPr/>
                      <wps:spPr>
                        <a:xfrm>
                          <a:off x="0" y="0"/>
                          <a:ext cx="7187565" cy="1482437"/>
                        </a:xfrm>
                        <a:prstGeom prst="roundRect">
                          <a:avLst/>
                        </a:prstGeom>
                        <a:solidFill>
                          <a:sysClr val="window" lastClr="FFFFFF"/>
                        </a:solidFill>
                        <a:ln w="63500" cap="flat" cmpd="sng" algn="ctr">
                          <a:solidFill>
                            <a:srgbClr val="00006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3C5641" id="Rectangle: Rounded Corners 8" o:spid="_x0000_s1026" style="position:absolute;margin-left:-52.3pt;margin-top:11.65pt;width:565.95pt;height:116.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" fillcolor="window" strokecolor="#006" strokeweight="5pt">
                <v:stroke joinstyle="miter"/>
              </v:roundrect>
            </w:pict>
          </mc:Fallback>
        </mc:AlternateContent>
      </w:r>
      <w:r w:rsidR="00DA39F4">
        <w:rPr>
          <w:noProof/>
        </w:rPr>
        <mc:AlternateContent>
          <mc:Choice Requires="wps">
            <w:drawing>
              <wp:anchor distT="45720" distB="45720" distL="114300" distR="114300" simplePos="0" relativeHeight="251659264" behindDoc="0" locked="0" layoutInCell="1" allowOverlap="1" wp14:anchorId="339BDE45" wp14:editId="0A0AF156">
                <wp:simplePos x="0" y="0"/>
                <wp:positionH relativeFrom="column">
                  <wp:posOffset>-543964</wp:posOffset>
                </wp:positionH>
                <wp:positionV relativeFrom="paragraph">
                  <wp:posOffset>1870710</wp:posOffset>
                </wp:positionV>
                <wp:extent cx="6899910" cy="765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7651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6B17E919" w14:textId="47DD1C1D" w:rsidR="00607117" w:rsidRPr="00607117" w:rsidRDefault="00607117">
                            <w:pPr>
                              <w:rPr>
                                <w:rFonts w:ascii="Berlin Sans FB" w:hAnsi="Berlin Sans FB"/>
                                <w:sz w:val="28"/>
                                <w:szCs w:val="28"/>
                              </w:rPr>
                            </w:pPr>
                            <w:r w:rsidRPr="009F7CEE">
                              <w:rPr>
                                <w:rFonts w:ascii="Berlin Sans FB" w:hAnsi="Berlin Sans FB"/>
                                <w:color w:val="FF6600"/>
                                <w:sz w:val="28"/>
                                <w:szCs w:val="28"/>
                              </w:rPr>
                              <w:t xml:space="preserve">Secured Entry: </w:t>
                            </w:r>
                            <w:r w:rsidRPr="00607117">
                              <w:rPr>
                                <w:rFonts w:ascii="Berlin Sans FB" w:hAnsi="Berlin Sans FB"/>
                                <w:sz w:val="28"/>
                                <w:szCs w:val="28"/>
                              </w:rPr>
                              <w:t xml:space="preserve">Access cards will be assigned on the first day of attendance. Each family will receive two cards. These cards will grant access to the building anytime during business hours.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BDE45" id="_x0000_s1030" type="#_x0000_t202" style="position:absolute;margin-left:-42.85pt;margin-top:147.3pt;width:543.3pt;height:6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" fillcolor="white [3201]" stroked="f" strokeweight="1pt">
                <v:textbox>
                  <w:txbxContent>
                    <w:p w14:paraId="6B17E919" w14:textId="47DD1C1D" w:rsidR="00607117" w:rsidRPr="00607117" w:rsidRDefault="00607117">
                      <w:pPr>
                        <w:rPr>
                          <w:rFonts w:ascii="Berlin Sans FB" w:hAnsi="Berlin Sans FB"/>
                          <w:sz w:val="28"/>
                          <w:szCs w:val="28"/>
                        </w:rPr>
                      </w:pPr>
                      <w:r w:rsidRPr="009F7CEE">
                        <w:rPr>
                          <w:rFonts w:ascii="Berlin Sans FB" w:hAnsi="Berlin Sans FB"/>
                          <w:color w:val="FF6600"/>
                          <w:sz w:val="28"/>
                          <w:szCs w:val="28"/>
                        </w:rPr>
                        <w:t xml:space="preserve">Secured Entry: </w:t>
                      </w:r>
                      <w:r w:rsidRPr="00607117">
                        <w:rPr>
                          <w:rFonts w:ascii="Berlin Sans FB" w:hAnsi="Berlin Sans FB"/>
                          <w:sz w:val="28"/>
                          <w:szCs w:val="28"/>
                        </w:rPr>
                        <w:t xml:space="preserve">Access cards will be assigned on the first day of attendance. Each family will receive two cards. These cards will grant access to the building anytime during business hours. </w:t>
                      </w:r>
                    </w:p>
                  </w:txbxContent>
                </v:textbox>
                <w10:wrap type="square"/>
              </v:shape>
            </w:pict>
          </mc:Fallback>
        </mc:AlternateContent>
      </w:r>
    </w:p>
    <w:sectPr w:rsidR="00607117" w:rsidSect="00DA39F4">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576CC" w14:textId="77777777" w:rsidR="00A63AB3" w:rsidRDefault="00A63AB3" w:rsidP="00E00D4F">
      <w:pPr>
        <w:spacing w:after="0" w:line="240" w:lineRule="auto"/>
      </w:pPr>
      <w:r>
        <w:separator/>
      </w:r>
    </w:p>
  </w:endnote>
  <w:endnote w:type="continuationSeparator" w:id="0">
    <w:p w14:paraId="5161351F" w14:textId="77777777" w:rsidR="00A63AB3" w:rsidRDefault="00A63AB3" w:rsidP="00E0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F86A" w14:textId="77777777" w:rsidR="00E00D4F" w:rsidRDefault="00E00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B81E" w14:textId="77777777" w:rsidR="00A63AB3" w:rsidRDefault="00A63AB3" w:rsidP="00E00D4F">
      <w:pPr>
        <w:spacing w:after="0" w:line="240" w:lineRule="auto"/>
      </w:pPr>
      <w:r>
        <w:separator/>
      </w:r>
    </w:p>
  </w:footnote>
  <w:footnote w:type="continuationSeparator" w:id="0">
    <w:p w14:paraId="0C8267AE" w14:textId="77777777" w:rsidR="00A63AB3" w:rsidRDefault="00A63AB3" w:rsidP="00E00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17"/>
    <w:rsid w:val="001A65AC"/>
    <w:rsid w:val="002B02CD"/>
    <w:rsid w:val="004163AF"/>
    <w:rsid w:val="00607117"/>
    <w:rsid w:val="006350F9"/>
    <w:rsid w:val="007809DF"/>
    <w:rsid w:val="009F7CEE"/>
    <w:rsid w:val="00A474B0"/>
    <w:rsid w:val="00A63AB3"/>
    <w:rsid w:val="00B46196"/>
    <w:rsid w:val="00B64E77"/>
    <w:rsid w:val="00BF079C"/>
    <w:rsid w:val="00DA39F4"/>
    <w:rsid w:val="00E00D4F"/>
    <w:rsid w:val="00EF348A"/>
    <w:rsid w:val="00F1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54BB"/>
  <w15:chartTrackingRefBased/>
  <w15:docId w15:val="{9823ACE6-5F6C-4F2E-896D-27808FD9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4F"/>
  </w:style>
  <w:style w:type="paragraph" w:styleId="Footer">
    <w:name w:val="footer"/>
    <w:basedOn w:val="Normal"/>
    <w:link w:val="FooterChar"/>
    <w:uiPriority w:val="99"/>
    <w:unhideWhenUsed/>
    <w:rsid w:val="00E0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Hamm</dc:creator>
  <cp:keywords/>
  <dc:description/>
  <cp:lastModifiedBy>Joanna</cp:lastModifiedBy>
  <cp:revision>6</cp:revision>
  <cp:lastPrinted>2018-08-04T13:33:00Z</cp:lastPrinted>
  <dcterms:created xsi:type="dcterms:W3CDTF">2018-08-04T03:15:00Z</dcterms:created>
  <dcterms:modified xsi:type="dcterms:W3CDTF">2020-05-18T18:37:00Z</dcterms:modified>
</cp:coreProperties>
</file>